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521" w:rsidRDefault="00B57AB6">
      <w:r>
        <w:t xml:space="preserve">3. nap: </w:t>
      </w:r>
      <w:r w:rsidR="00BB7E1B">
        <w:t>Gyergyószentmiklós, Gyilkos-tó, Békás –szoros</w:t>
      </w:r>
    </w:p>
    <w:p w:rsidR="00BB7E1B" w:rsidRDefault="00BB7E1B"/>
    <w:p w:rsidR="00BB7E1B" w:rsidRDefault="00BB7E1B">
      <w:r>
        <w:t xml:space="preserve">A korai ébresztő után elindultunk </w:t>
      </w:r>
      <w:r w:rsidR="00B57AB6">
        <w:t>ú</w:t>
      </w:r>
      <w:r>
        <w:t>ti célunk</w:t>
      </w:r>
      <w:r w:rsidR="00B57AB6">
        <w:t>,</w:t>
      </w:r>
      <w:r>
        <w:t xml:space="preserve"> Erdély leghidegebb városa</w:t>
      </w:r>
      <w:r w:rsidR="00B57AB6">
        <w:t>, Gyergyószentmiklós</w:t>
      </w:r>
      <w:r>
        <w:t xml:space="preserve"> </w:t>
      </w:r>
      <w:r w:rsidR="00B57AB6">
        <w:t xml:space="preserve">felé. </w:t>
      </w:r>
      <w:r>
        <w:t>Csodálatos hegyvidéken mentünk keresztül. A fák az égig értek. Tanár néni elkiabálta m</w:t>
      </w:r>
      <w:r w:rsidR="00B57AB6">
        <w:t>agát a buszban: Ott a medve, de nem láttuk sehol, hiába nézelődtünk</w:t>
      </w:r>
      <w:r>
        <w:t xml:space="preserve">. Láttunk viszont rengeteg állatot, főleg legelésző birkákat. Megérkeztünk a városba. Mindenhol magyar írás volt a táblákon. A téren rátaláltunk Márton Áron püspök szobrára, és megismertük élet történetét is. </w:t>
      </w:r>
      <w:r w:rsidR="00B57AB6">
        <w:t xml:space="preserve">Végre </w:t>
      </w:r>
      <w:proofErr w:type="spellStart"/>
      <w:r w:rsidR="00B57AB6">
        <w:t>fagyizhattunk</w:t>
      </w:r>
      <w:proofErr w:type="spellEnd"/>
      <w:r w:rsidR="00B57AB6">
        <w:t xml:space="preserve"> is.</w:t>
      </w:r>
      <w:r>
        <w:t xml:space="preserve"> Megfigyeltük, hogy az orgona és a tulipán csak most virágzik, nálunk már ezek elher</w:t>
      </w:r>
      <w:r w:rsidR="00B57AB6">
        <w:t>vadtak. Megnéztük a templomot, i</w:t>
      </w:r>
      <w:r>
        <w:t>s</w:t>
      </w:r>
      <w:r w:rsidR="00B57AB6">
        <w:t>.</w:t>
      </w:r>
      <w:r>
        <w:t xml:space="preserve"> </w:t>
      </w:r>
    </w:p>
    <w:p w:rsidR="00D54D8B" w:rsidRDefault="00B57AB6">
      <w:r>
        <w:t>Ezután a</w:t>
      </w:r>
      <w:r w:rsidR="00BB7E1B">
        <w:t xml:space="preserve"> Gyilkos –tó felé indultunk. Megismertük a tó </w:t>
      </w:r>
      <w:r w:rsidR="00473B7A">
        <w:t xml:space="preserve">keletkezésének </w:t>
      </w:r>
      <w:r w:rsidR="00BB7E1B">
        <w:t>valódi történetét és meséjét is.</w:t>
      </w:r>
      <w:r w:rsidR="009C73A6">
        <w:t xml:space="preserve"> </w:t>
      </w:r>
      <w:r w:rsidR="00D54D8B">
        <w:t>Rövid sétát tettünk körülötte. Nagyon</w:t>
      </w:r>
      <w:r>
        <w:t xml:space="preserve"> é</w:t>
      </w:r>
      <w:r w:rsidR="00BB7E1B">
        <w:t xml:space="preserve">rdekesek voltak a tóban meredező fenyőfák.  </w:t>
      </w:r>
      <w:r w:rsidR="009C73A6">
        <w:t xml:space="preserve">Megkóstoltuk a kürtős kalácsot, nem mindenki bírta megenni az adagját, pedig nagyon finom volt. Evés közben a sárgán virító gyermekláncfű között sétáltunk. </w:t>
      </w:r>
    </w:p>
    <w:p w:rsidR="009C73A6" w:rsidRDefault="009C73A6">
      <w:r>
        <w:t>A legjobban várt úti célhoz, a Békás-szoroshoz indultunk. Fenségesek voltak az ég felé meredező sziklák. Legjobban az O</w:t>
      </w:r>
      <w:r w:rsidR="00132DF7">
        <w:t>ltárkő tetszett a kereszttel. N</w:t>
      </w:r>
      <w:r>
        <w:t>em tudom, hogy kerülhetett a kereszt oda. Kiszálltunk a buszból, és gyalog indultunk tovább a Békás-patak mellett. Láttunk zergét, és mellénk szegődött egy elárvult kutya. A</w:t>
      </w:r>
      <w:r w:rsidR="00703CDF">
        <w:t xml:space="preserve"> fenyők a csupasz sziklákon is gyökeret vertek. Megálltunk egy nagy szikla alatt, ahol fogadalmat tettünk. Azt fogadtuk meg, hogy az elcsatolt országrészeken élő magyar testvéreinket mindig segíteni fogjuk, és vigyázunk n</w:t>
      </w:r>
      <w:r w:rsidR="00D54D8B">
        <w:t>yelvünkre. Elénekeltük a magyar,</w:t>
      </w:r>
      <w:bookmarkStart w:id="0" w:name="_GoBack"/>
      <w:bookmarkEnd w:id="0"/>
      <w:r w:rsidR="00703CDF">
        <w:t xml:space="preserve"> és a székely Himnuszt, felemelő érzés volt. Egy kis séta után beszálltunk a buszba. Velünk szembe jött egy kis busz, a sofőrje mondta, nem tudunk tovább menni, mert leszakadt a szikla. Elértünk arra a helyre, ahol kőomlás volt. Tanáraink elgurították a hatalmas kődarabokat, így tudtunk tovább menni. Szerencsénk volt, hogy nem ránk szakadt le a szikla. A házigazdánk azt mondta, hogy az Oltárkő keresztje vigyázott ránk.</w:t>
      </w:r>
      <w:r w:rsidR="001F76D0">
        <w:t xml:space="preserve"> Szerencsésen elérkeztünk a szállásunkra, ahol gyorsan átöltöztünk a szerepléshez.</w:t>
      </w:r>
    </w:p>
    <w:p w:rsidR="001F76D0" w:rsidRDefault="001F76D0">
      <w:r>
        <w:t xml:space="preserve">A </w:t>
      </w:r>
      <w:proofErr w:type="spellStart"/>
      <w:r>
        <w:t>sóváradi</w:t>
      </w:r>
      <w:proofErr w:type="spellEnd"/>
      <w:r>
        <w:t xml:space="preserve"> művelődési házban találkoztunk a helyi gyerekekkel. Ők egy Trianonról szóló emlékműsort adtak elő, és nagyon szép székely ruhában táncoltak, saját zenekaruk kísérte őket. Mi Petőfitől verseket szavaltunk, Áron fuvolázott, előadtunk egy székely népmesét, és a lányok táncoltak. Mindenki nagyon tapsolt. Ezután átadtuk egymásnak apró ajándékainkat, majd közösen megettü</w:t>
      </w:r>
      <w:r w:rsidR="00132DF7">
        <w:t>k a finom gulyást. Később</w:t>
      </w:r>
      <w:r>
        <w:t xml:space="preserve"> nagyon jól szórakoztunk. Először népdalokat tanultunk, majd táncház volt,</w:t>
      </w:r>
      <w:r w:rsidR="00132DF7">
        <w:t xml:space="preserve"> </w:t>
      </w:r>
      <w:r>
        <w:t xml:space="preserve">és utána modern zenére </w:t>
      </w:r>
      <w:r w:rsidR="00132DF7">
        <w:t xml:space="preserve">is </w:t>
      </w:r>
      <w:r>
        <w:t>táncoltunk. Fáradtan, de boldogan tértünk nyugovóra.</w:t>
      </w:r>
    </w:p>
    <w:sectPr w:rsidR="001F76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EE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E1B"/>
    <w:rsid w:val="00132DF7"/>
    <w:rsid w:val="001F76D0"/>
    <w:rsid w:val="00256EE1"/>
    <w:rsid w:val="00331521"/>
    <w:rsid w:val="00473B7A"/>
    <w:rsid w:val="00703CDF"/>
    <w:rsid w:val="009C73A6"/>
    <w:rsid w:val="00B57AB6"/>
    <w:rsid w:val="00BB7E1B"/>
    <w:rsid w:val="00D5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elhasznalo\AppData\Local\Chemistry%20Add-in%20for%20Word\Chemistry%20Gallery\Chem4Word.dotx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D1BD0FC-E3CD-4F08-A45B-4AFDD4850EA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57</TotalTime>
  <Pages>1</Pages>
  <Words>333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Hédi</dc:creator>
  <cp:keywords/>
  <dc:description/>
  <cp:lastModifiedBy>Windows-felhasználó</cp:lastModifiedBy>
  <cp:revision>7</cp:revision>
  <dcterms:created xsi:type="dcterms:W3CDTF">2016-05-16T12:32:00Z</dcterms:created>
  <dcterms:modified xsi:type="dcterms:W3CDTF">2016-05-24T19:54:00Z</dcterms:modified>
</cp:coreProperties>
</file>